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CD" w:rsidRDefault="009A0FCD" w:rsidP="009A0FCD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  <w:r>
        <w:rPr>
          <w:rFonts w:cs="Arial"/>
          <w:noProof/>
        </w:rPr>
        <w:drawing>
          <wp:inline distT="0" distB="0" distL="0" distR="0">
            <wp:extent cx="7810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1"/>
        <w:gridCol w:w="2139"/>
        <w:gridCol w:w="3887"/>
      </w:tblGrid>
      <w:tr w:rsidR="009A0FCD" w:rsidTr="00566774">
        <w:trPr>
          <w:cantSplit/>
          <w:trHeight w:val="2455"/>
        </w:trPr>
        <w:tc>
          <w:tcPr>
            <w:tcW w:w="4161" w:type="dxa"/>
          </w:tcPr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rFonts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 ΔΥΤΙΚΗΣ ΜΑΚΕΔΟΝΙΑΣ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ΓΕΝΙΚΗ Δ/ΝΣΗ ΑΝΑΠΤΥΞΙΑΚΟΥ 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ΠΡΟΓΡΑΜΜΑΤΙΣΜΟΥ ΠΕΡΙΒΑΛΛΟΝΤΟΣ &amp; ΥΠΟΔΟΜΩΝ</w:t>
            </w:r>
          </w:p>
          <w:p w:rsidR="009A0FCD" w:rsidRPr="00607AFC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ΤΜΗΜΑ ΣΥΓΚΟΙΝΩΝΙΑΚΩΝ ΕΡΓΩΝ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Δ/ΝΣΗ ΤΕΧΝΙΚΩΝ ΕΡΓΩΝ 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ΠΕΡΙΦΕΡΕΙΑΚΗΣ ΕΝΟΤΗΤΑΣ ΚΑΣΤΟΡΙΑΣ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139" w:type="dxa"/>
          </w:tcPr>
          <w:p w:rsidR="009A0FCD" w:rsidRPr="00805242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>ΕΡΓΟ</w:t>
            </w:r>
            <w:r w:rsidRPr="00805242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ΠΡΟΫΠΟΛΟΓΙΣΜΟΣ :</w:t>
            </w: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ΧΡΗΜΑΤΟΔΟΤΗΣΗ:  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Pr="00805242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87" w:type="dxa"/>
          </w:tcPr>
          <w:p w:rsidR="009A0FCD" w:rsidRPr="00805242" w:rsidRDefault="009A0FCD" w:rsidP="00566774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9A0FCD" w:rsidRPr="00EF7797" w:rsidRDefault="009A0FCD" w:rsidP="00566774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</w:p>
          <w:p w:rsidR="009A0FCD" w:rsidRPr="00805242" w:rsidRDefault="00750393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20"/>
                <w:lang w:val="en-US"/>
              </w:rPr>
              <w:t>K</w:t>
            </w:r>
            <w:r>
              <w:rPr>
                <w:rFonts w:ascii="Cambria" w:hAnsi="Cambria" w:cs="Arial"/>
                <w:b/>
                <w:bCs/>
                <w:sz w:val="20"/>
              </w:rPr>
              <w:t xml:space="preserve">ΑΘΑΡΙΣΜΟΣ &amp; ΣΥΝΤΗΡΗΣΗ ΤΕΧΝΙΚΩΝ &amp; ΤΑΦΡΩΝ </w:t>
            </w:r>
            <w:r w:rsidR="00AE05C7">
              <w:rPr>
                <w:rFonts w:ascii="Cambria" w:hAnsi="Cambria" w:cs="Arial"/>
                <w:b/>
                <w:bCs/>
                <w:sz w:val="20"/>
              </w:rPr>
              <w:t>ΣΤΟ ΕΠΑΡΧΙΑΚΟ ΟΔΙΚΟ ΔΙΚΤΥΟ 2017</w:t>
            </w:r>
          </w:p>
          <w:p w:rsidR="009A0FCD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750393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  <w:r w:rsidR="009A0FCD">
              <w:rPr>
                <w:rFonts w:cs="Arial"/>
                <w:b/>
                <w:sz w:val="16"/>
                <w:szCs w:val="16"/>
              </w:rPr>
              <w:t>0.0</w:t>
            </w:r>
            <w:r w:rsidR="009A0FCD" w:rsidRPr="00805242">
              <w:rPr>
                <w:rFonts w:cs="Arial"/>
                <w:b/>
                <w:sz w:val="16"/>
                <w:szCs w:val="16"/>
              </w:rPr>
              <w:t>00</w:t>
            </w:r>
            <w:r w:rsidR="009A0FCD">
              <w:rPr>
                <w:rFonts w:cs="Arial"/>
                <w:b/>
                <w:sz w:val="16"/>
                <w:szCs w:val="16"/>
              </w:rPr>
              <w:t>,0</w:t>
            </w:r>
            <w:r w:rsidR="009A0FCD" w:rsidRPr="003D6DD4">
              <w:rPr>
                <w:rFonts w:cs="Arial"/>
                <w:b/>
                <w:sz w:val="16"/>
                <w:szCs w:val="16"/>
              </w:rPr>
              <w:t>0</w:t>
            </w:r>
            <w:r w:rsidR="009A0FCD" w:rsidRPr="00805242">
              <w:rPr>
                <w:rFonts w:cs="Arial"/>
                <w:b/>
                <w:sz w:val="16"/>
                <w:szCs w:val="16"/>
              </w:rPr>
              <w:t xml:space="preserve"> € με Φ.Π.Α.</w:t>
            </w:r>
          </w:p>
          <w:p w:rsidR="009A0FCD" w:rsidRPr="00805242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EF7797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AE05C7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 w:rsidRPr="00826C4D">
              <w:rPr>
                <w:rFonts w:ascii="Cambria" w:hAnsi="Cambria" w:cs="Arial"/>
                <w:b/>
                <w:sz w:val="18"/>
                <w:szCs w:val="18"/>
              </w:rPr>
              <w:t>ΣΑΕΠ 541 / 2014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ΕΠ5</w:t>
            </w:r>
            <w:r w:rsidRPr="00826C4D">
              <w:rPr>
                <w:rFonts w:ascii="Cambria" w:hAnsi="Cambria" w:cs="Arial"/>
                <w:b/>
                <w:sz w:val="18"/>
                <w:szCs w:val="18"/>
              </w:rPr>
              <w:t>4100002</w:t>
            </w:r>
          </w:p>
        </w:tc>
      </w:tr>
    </w:tbl>
    <w:p w:rsidR="009A0FCD" w:rsidRDefault="009A0FCD" w:rsidP="009A0FCD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</w:p>
    <w:p w:rsidR="009A0FCD" w:rsidRPr="002D0A76" w:rsidRDefault="009A0FCD" w:rsidP="009A0FCD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9A0FCD" w:rsidRPr="002D0A76" w:rsidRDefault="009A0FCD" w:rsidP="009A0FCD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9A0FCD" w:rsidRPr="002D0A76" w:rsidRDefault="009A0FCD" w:rsidP="009A0FCD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  <w:r w:rsidRPr="002D0A76">
        <w:rPr>
          <w:i w:val="0"/>
          <w:sz w:val="18"/>
          <w:szCs w:val="18"/>
          <w:u w:val="single"/>
        </w:rPr>
        <w:t>ΠΕΡΙΛΗΨΗ ΔΙΑΚΗΡΥΞΗΣ</w:t>
      </w:r>
    </w:p>
    <w:p w:rsidR="009A0FCD" w:rsidRPr="002D0A76" w:rsidRDefault="009A0FCD" w:rsidP="009A0FCD">
      <w:pPr>
        <w:tabs>
          <w:tab w:val="left" w:pos="1820"/>
        </w:tabs>
        <w:autoSpaceDE w:val="0"/>
        <w:autoSpaceDN w:val="0"/>
        <w:adjustRightInd w:val="0"/>
        <w:spacing w:line="300" w:lineRule="exact"/>
        <w:jc w:val="both"/>
        <w:rPr>
          <w:rFonts w:cs="Arial"/>
          <w:color w:val="000000"/>
          <w:sz w:val="18"/>
          <w:szCs w:val="18"/>
        </w:rPr>
      </w:pPr>
    </w:p>
    <w:p w:rsidR="009A0FCD" w:rsidRPr="002D0A76" w:rsidRDefault="009A0FCD" w:rsidP="009A0FCD">
      <w:pPr>
        <w:pStyle w:val="a3"/>
        <w:tabs>
          <w:tab w:val="left" w:pos="1820"/>
        </w:tabs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A359EF">
        <w:rPr>
          <w:rFonts w:ascii="Arial" w:hAnsi="Arial" w:cs="Arial"/>
          <w:b/>
          <w:color w:val="000000"/>
          <w:sz w:val="18"/>
          <w:szCs w:val="18"/>
        </w:rPr>
        <w:t>1.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0A76">
        <w:rPr>
          <w:rFonts w:ascii="Arial" w:hAnsi="Arial" w:cs="Arial"/>
          <w:sz w:val="18"/>
          <w:szCs w:val="18"/>
          <w:lang w:val="en-US"/>
        </w:rPr>
        <w:t>H</w:t>
      </w:r>
      <w:r w:rsidRPr="002D0A76">
        <w:rPr>
          <w:rFonts w:ascii="Arial" w:hAnsi="Arial" w:cs="Arial"/>
          <w:sz w:val="18"/>
          <w:szCs w:val="18"/>
        </w:rPr>
        <w:t xml:space="preserve"> Δ/</w:t>
      </w:r>
      <w:proofErr w:type="spellStart"/>
      <w:r>
        <w:rPr>
          <w:rFonts w:ascii="Arial" w:hAnsi="Arial" w:cs="Arial"/>
          <w:sz w:val="18"/>
          <w:szCs w:val="18"/>
        </w:rPr>
        <w:t>νση</w:t>
      </w:r>
      <w:proofErr w:type="spellEnd"/>
      <w:r>
        <w:rPr>
          <w:rFonts w:ascii="Arial" w:hAnsi="Arial" w:cs="Arial"/>
          <w:sz w:val="18"/>
          <w:szCs w:val="18"/>
        </w:rPr>
        <w:t xml:space="preserve"> Τεχνικών Έργων Π. Ε. Καστοριάς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, προκηρύσσει </w:t>
      </w:r>
      <w:r w:rsidR="00AE05C7" w:rsidRPr="00AE05C7">
        <w:rPr>
          <w:rFonts w:ascii="Arial" w:hAnsi="Arial" w:cs="Arial"/>
          <w:b/>
          <w:color w:val="000000"/>
          <w:sz w:val="18"/>
          <w:szCs w:val="18"/>
        </w:rPr>
        <w:t>συνοπτικό</w:t>
      </w:r>
      <w:r w:rsidRPr="00AE05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4162A">
        <w:rPr>
          <w:rFonts w:ascii="Arial" w:hAnsi="Arial" w:cs="Arial"/>
          <w:b/>
          <w:color w:val="000000"/>
          <w:sz w:val="18"/>
          <w:szCs w:val="18"/>
        </w:rPr>
        <w:t>διαγωνισμό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για την ανάθεση του έργου </w:t>
      </w:r>
      <w:r>
        <w:rPr>
          <w:rFonts w:ascii="Arial" w:hAnsi="Arial" w:cs="Arial"/>
          <w:b/>
          <w:color w:val="000000"/>
          <w:sz w:val="18"/>
          <w:szCs w:val="18"/>
        </w:rPr>
        <w:t>«</w:t>
      </w:r>
      <w:r w:rsidR="00750393">
        <w:rPr>
          <w:rFonts w:ascii="Arial" w:hAnsi="Arial" w:cs="Arial"/>
          <w:b/>
          <w:color w:val="000000"/>
          <w:sz w:val="18"/>
          <w:szCs w:val="18"/>
        </w:rPr>
        <w:t xml:space="preserve">Καθαρισμός &amp; συντήρηση τεχνικών &amp; τάφρων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στο Επαρχιακό Οδικό Δίκτυο 2017», </w:t>
      </w:r>
      <w:r>
        <w:rPr>
          <w:rFonts w:ascii="Arial" w:hAnsi="Arial" w:cs="Arial"/>
          <w:color w:val="000000"/>
          <w:sz w:val="18"/>
          <w:szCs w:val="18"/>
        </w:rPr>
        <w:t>με προϋπολογισμό: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 w:rsidR="00750393">
        <w:rPr>
          <w:rFonts w:ascii="Arial" w:hAnsi="Arial" w:cs="Arial"/>
          <w:b/>
          <w:color w:val="000000"/>
          <w:sz w:val="18"/>
          <w:szCs w:val="18"/>
        </w:rPr>
        <w:t>5</w:t>
      </w:r>
      <w:r w:rsidRPr="004700C7"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</w:rPr>
        <w:t>.00</w:t>
      </w:r>
      <w:r w:rsidRPr="004700C7"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</w:rPr>
        <w:t>,00 €</w:t>
      </w:r>
      <w:r w:rsidRPr="002D0A76">
        <w:rPr>
          <w:rFonts w:ascii="Arial" w:hAnsi="Arial" w:cs="Arial"/>
          <w:b/>
          <w:color w:val="000000"/>
          <w:sz w:val="18"/>
          <w:szCs w:val="18"/>
        </w:rPr>
        <w:t xml:space="preserve"> με Φ.Π.Α. 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Το έργο αποτελείται από την ακόλουθη κατηγορία εργασιών: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Οδοποιία: </w:t>
      </w:r>
      <w:r w:rsidR="00750393">
        <w:rPr>
          <w:rFonts w:ascii="Arial" w:hAnsi="Arial" w:cs="Arial"/>
          <w:b/>
          <w:color w:val="000000"/>
          <w:sz w:val="18"/>
          <w:szCs w:val="18"/>
        </w:rPr>
        <w:t>40.322,58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€ </w:t>
      </w:r>
      <w:r w:rsidRPr="002D0A76">
        <w:rPr>
          <w:rFonts w:ascii="Arial" w:hAnsi="Arial" w:cs="Arial"/>
          <w:color w:val="000000"/>
          <w:sz w:val="18"/>
          <w:szCs w:val="18"/>
        </w:rPr>
        <w:t>(δαπάνη εργασιών,</w:t>
      </w:r>
      <w:r>
        <w:rPr>
          <w:rFonts w:ascii="Arial" w:hAnsi="Arial" w:cs="Arial"/>
          <w:color w:val="000000"/>
          <w:sz w:val="18"/>
          <w:szCs w:val="18"/>
        </w:rPr>
        <w:t xml:space="preserve"> Γ.Ε &amp; Ο.Ε, απρόβλεπτα και </w:t>
      </w:r>
      <w:r w:rsidRPr="002D0A76">
        <w:rPr>
          <w:rFonts w:ascii="Arial" w:hAnsi="Arial" w:cs="Arial"/>
          <w:color w:val="000000"/>
          <w:sz w:val="18"/>
          <w:szCs w:val="18"/>
        </w:rPr>
        <w:t>αναθεώρηση</w:t>
      </w:r>
      <w:r>
        <w:rPr>
          <w:rFonts w:ascii="Arial" w:hAnsi="Arial" w:cs="Arial"/>
          <w:color w:val="000000"/>
          <w:sz w:val="18"/>
          <w:szCs w:val="18"/>
        </w:rPr>
        <w:t xml:space="preserve">) και Φ.Π.Α. (24 %): </w:t>
      </w:r>
      <w:r w:rsidR="00750393">
        <w:rPr>
          <w:rFonts w:ascii="Arial" w:hAnsi="Arial" w:cs="Arial"/>
          <w:b/>
          <w:color w:val="000000"/>
          <w:sz w:val="18"/>
          <w:szCs w:val="18"/>
        </w:rPr>
        <w:t>9.677,42</w:t>
      </w:r>
      <w:r w:rsidRPr="00E66731">
        <w:rPr>
          <w:rFonts w:ascii="Arial" w:hAnsi="Arial" w:cs="Arial"/>
          <w:b/>
          <w:color w:val="000000"/>
          <w:sz w:val="18"/>
          <w:szCs w:val="18"/>
        </w:rPr>
        <w:t xml:space="preserve"> €.</w:t>
      </w:r>
    </w:p>
    <w:p w:rsidR="009A0FCD" w:rsidRPr="001F3FE0" w:rsidRDefault="009A0FCD" w:rsidP="009A0FCD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2.</w:t>
      </w:r>
      <w:r w:rsidRPr="002D0A76">
        <w:rPr>
          <w:rFonts w:cs="Arial"/>
          <w:color w:val="000000"/>
          <w:sz w:val="18"/>
          <w:szCs w:val="18"/>
        </w:rPr>
        <w:t xml:space="preserve"> Οι ενδιαφερόμενοι μπορούν να παραλάβουν τα συμβατικά τεύχη του διαγωνισμού (Διακήρυξη, Συγγραφή Υποχρεώσεων </w:t>
      </w:r>
      <w:proofErr w:type="spellStart"/>
      <w:r w:rsidRPr="002D0A76">
        <w:rPr>
          <w:rFonts w:cs="Arial"/>
          <w:color w:val="000000"/>
          <w:sz w:val="18"/>
          <w:szCs w:val="18"/>
        </w:rPr>
        <w:t>κ.λ.π</w:t>
      </w:r>
      <w:proofErr w:type="spellEnd"/>
      <w:r w:rsidRPr="002D0A76">
        <w:rPr>
          <w:rFonts w:cs="Arial"/>
          <w:color w:val="000000"/>
          <w:sz w:val="18"/>
          <w:szCs w:val="18"/>
        </w:rPr>
        <w:t>) από την έδρα της Δ/</w:t>
      </w:r>
      <w:proofErr w:type="spellStart"/>
      <w:r w:rsidRPr="002D0A76">
        <w:rPr>
          <w:rFonts w:cs="Arial"/>
          <w:color w:val="000000"/>
          <w:sz w:val="18"/>
          <w:szCs w:val="18"/>
        </w:rPr>
        <w:t>νσης</w:t>
      </w:r>
      <w:proofErr w:type="spellEnd"/>
      <w:r w:rsidRPr="002D0A76">
        <w:rPr>
          <w:rFonts w:cs="Arial"/>
          <w:color w:val="000000"/>
          <w:sz w:val="18"/>
          <w:szCs w:val="18"/>
        </w:rPr>
        <w:t xml:space="preserve"> Τεχνικών Έργων Π. Ε. Καστοριάς  Διοικητήριο Καστοριά 52100 (3</w:t>
      </w:r>
      <w:r w:rsidRPr="002D0A76">
        <w:rPr>
          <w:rFonts w:cs="Arial"/>
          <w:color w:val="000000"/>
          <w:sz w:val="18"/>
          <w:szCs w:val="18"/>
          <w:vertAlign w:val="superscript"/>
        </w:rPr>
        <w:t>ος</w:t>
      </w:r>
      <w:r w:rsidRPr="002D0A76">
        <w:rPr>
          <w:rFonts w:cs="Arial"/>
          <w:color w:val="000000"/>
          <w:sz w:val="18"/>
          <w:szCs w:val="18"/>
        </w:rPr>
        <w:t xml:space="preserve"> όροφος), μέχρι τις </w:t>
      </w:r>
      <w:r w:rsidR="00750393">
        <w:rPr>
          <w:rFonts w:cs="Arial"/>
          <w:b/>
          <w:sz w:val="18"/>
          <w:szCs w:val="18"/>
        </w:rPr>
        <w:t>24</w:t>
      </w:r>
      <w:r w:rsidR="00AE05C7">
        <w:rPr>
          <w:rFonts w:cs="Arial"/>
          <w:b/>
          <w:sz w:val="18"/>
          <w:szCs w:val="18"/>
        </w:rPr>
        <w:t>-08</w:t>
      </w:r>
      <w:r w:rsidRPr="00C2771A">
        <w:rPr>
          <w:rFonts w:cs="Arial"/>
          <w:b/>
          <w:sz w:val="18"/>
          <w:szCs w:val="18"/>
        </w:rPr>
        <w:t>-</w:t>
      </w:r>
      <w:r w:rsidRPr="00C2771A">
        <w:rPr>
          <w:rFonts w:cs="Arial"/>
          <w:b/>
          <w:bCs/>
          <w:sz w:val="18"/>
          <w:szCs w:val="18"/>
        </w:rPr>
        <w:t>2017</w:t>
      </w:r>
      <w:r>
        <w:rPr>
          <w:rFonts w:cs="Arial"/>
          <w:b/>
          <w:bCs/>
          <w:sz w:val="18"/>
          <w:szCs w:val="18"/>
        </w:rPr>
        <w:t xml:space="preserve"> </w:t>
      </w:r>
      <w:r w:rsidRPr="00E66731">
        <w:rPr>
          <w:rFonts w:cs="Arial"/>
          <w:bCs/>
          <w:sz w:val="18"/>
          <w:szCs w:val="18"/>
        </w:rPr>
        <w:t>αντί του αντιτίμου δέκα (10) ευρώ.</w:t>
      </w:r>
      <w:r>
        <w:rPr>
          <w:rFonts w:cs="Arial"/>
          <w:color w:val="000000"/>
          <w:sz w:val="18"/>
          <w:szCs w:val="18"/>
        </w:rPr>
        <w:t xml:space="preserve"> Το έντυπο της οικονομικής προσφοράς διατίθεται δωρεάν. Θα είναι διαθέσιμα και σε ηλεκτρονική μορφή στην ιστοσελίδα της Περιφερειακής Ενότητας Καστοριάς (</w:t>
      </w:r>
      <w:hyperlink r:id="rId5" w:history="1">
        <w:r w:rsidRPr="00356EC5">
          <w:rPr>
            <w:rStyle w:val="-"/>
            <w:rFonts w:cs="Arial"/>
            <w:sz w:val="18"/>
            <w:szCs w:val="18"/>
            <w:lang w:val="en-US"/>
          </w:rPr>
          <w:t>www</w:t>
        </w:r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kastoria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pdm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gov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gr</w:t>
        </w:r>
        <w:proofErr w:type="spellEnd"/>
      </w:hyperlink>
      <w:r>
        <w:rPr>
          <w:rFonts w:cs="Arial"/>
          <w:color w:val="000000"/>
          <w:sz w:val="18"/>
          <w:szCs w:val="18"/>
        </w:rPr>
        <w:t xml:space="preserve"> </w:t>
      </w:r>
      <w:r w:rsidRPr="00A359EF">
        <w:rPr>
          <w:rFonts w:cs="Arial"/>
          <w:color w:val="000000"/>
          <w:sz w:val="18"/>
          <w:szCs w:val="18"/>
        </w:rPr>
        <w:t xml:space="preserve">). </w:t>
      </w:r>
      <w:r w:rsidRPr="002D0A76">
        <w:rPr>
          <w:rFonts w:cs="Arial"/>
          <w:color w:val="000000"/>
          <w:sz w:val="18"/>
          <w:szCs w:val="18"/>
        </w:rPr>
        <w:t xml:space="preserve">Πληροφορίες στο τηλέφωνο </w:t>
      </w:r>
      <w:r w:rsidRPr="002D0A76">
        <w:rPr>
          <w:rFonts w:cs="Arial"/>
          <w:b/>
          <w:color w:val="000000"/>
          <w:sz w:val="18"/>
          <w:szCs w:val="18"/>
        </w:rPr>
        <w:t>24673-50303,</w:t>
      </w:r>
      <w:r w:rsidRPr="002D0A76">
        <w:rPr>
          <w:rFonts w:cs="Arial"/>
          <w:color w:val="000000"/>
          <w:sz w:val="18"/>
          <w:szCs w:val="18"/>
        </w:rPr>
        <w:t xml:space="preserve"> FAX επικοινωνίας </w:t>
      </w:r>
      <w:r w:rsidRPr="002D0A76">
        <w:rPr>
          <w:rFonts w:cs="Arial"/>
          <w:b/>
          <w:color w:val="000000"/>
          <w:sz w:val="18"/>
          <w:szCs w:val="18"/>
        </w:rPr>
        <w:t>24673 50359</w:t>
      </w:r>
      <w:r w:rsidRPr="002D0A76">
        <w:rPr>
          <w:rFonts w:cs="Arial"/>
          <w:color w:val="000000"/>
          <w:sz w:val="18"/>
          <w:szCs w:val="18"/>
        </w:rPr>
        <w:t xml:space="preserve">,  αρμόδιος υπάλληλος για επικοινωνία </w:t>
      </w:r>
      <w:r w:rsidRPr="002D0A76">
        <w:rPr>
          <w:rFonts w:cs="Arial"/>
          <w:b/>
          <w:color w:val="000000"/>
          <w:sz w:val="18"/>
          <w:szCs w:val="18"/>
        </w:rPr>
        <w:t xml:space="preserve">κ. </w:t>
      </w:r>
      <w:proofErr w:type="spellStart"/>
      <w:r>
        <w:rPr>
          <w:rFonts w:cs="Arial"/>
          <w:b/>
          <w:color w:val="000000"/>
          <w:sz w:val="18"/>
          <w:szCs w:val="18"/>
        </w:rPr>
        <w:t>Πολυχρονόπουλος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Ιωάννης</w:t>
      </w:r>
      <w:r w:rsidRPr="002D0A76">
        <w:rPr>
          <w:rFonts w:cs="Arial"/>
          <w:color w:val="000000"/>
          <w:sz w:val="18"/>
          <w:szCs w:val="18"/>
        </w:rPr>
        <w:t>.</w:t>
      </w:r>
    </w:p>
    <w:p w:rsidR="009A0FCD" w:rsidRPr="002D0A76" w:rsidRDefault="009A0FCD" w:rsidP="009A0FCD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3</w:t>
      </w:r>
      <w:r w:rsidRPr="00A359EF">
        <w:rPr>
          <w:rFonts w:cs="Arial"/>
          <w:b/>
          <w:color w:val="000000"/>
          <w:sz w:val="18"/>
          <w:szCs w:val="18"/>
        </w:rPr>
        <w:t>.</w:t>
      </w:r>
      <w:r w:rsidRPr="00A359EF">
        <w:rPr>
          <w:rFonts w:cs="Arial"/>
          <w:color w:val="000000"/>
          <w:sz w:val="18"/>
          <w:szCs w:val="18"/>
        </w:rPr>
        <w:t xml:space="preserve"> </w:t>
      </w:r>
      <w:r w:rsidRPr="002D0A76">
        <w:rPr>
          <w:sz w:val="18"/>
          <w:szCs w:val="18"/>
        </w:rPr>
        <w:t xml:space="preserve">Ο διαγωνισμός θα διεξαχθεί στις </w:t>
      </w:r>
      <w:r w:rsidR="00750393">
        <w:rPr>
          <w:b/>
          <w:sz w:val="18"/>
          <w:szCs w:val="18"/>
        </w:rPr>
        <w:t>29</w:t>
      </w:r>
      <w:r w:rsidR="00AE05C7">
        <w:rPr>
          <w:b/>
          <w:sz w:val="18"/>
          <w:szCs w:val="18"/>
        </w:rPr>
        <w:t>-</w:t>
      </w:r>
      <w:r w:rsidRPr="00C2771A">
        <w:rPr>
          <w:b/>
          <w:sz w:val="18"/>
          <w:szCs w:val="18"/>
        </w:rPr>
        <w:t>08-</w:t>
      </w:r>
      <w:r w:rsidRPr="00C2771A">
        <w:rPr>
          <w:b/>
          <w:bCs/>
          <w:sz w:val="18"/>
          <w:szCs w:val="18"/>
        </w:rPr>
        <w:t>2017</w:t>
      </w:r>
      <w:r w:rsidRPr="002D0A76">
        <w:rPr>
          <w:sz w:val="18"/>
          <w:szCs w:val="18"/>
        </w:rPr>
        <w:t xml:space="preserve">, ημέρα </w:t>
      </w:r>
      <w:r w:rsidRPr="00C2771A">
        <w:rPr>
          <w:b/>
          <w:bCs/>
          <w:sz w:val="18"/>
          <w:szCs w:val="18"/>
        </w:rPr>
        <w:t>Τρίτη</w:t>
      </w:r>
      <w:r w:rsidRPr="00C05C63">
        <w:rPr>
          <w:color w:val="FF0000"/>
          <w:sz w:val="18"/>
          <w:szCs w:val="18"/>
        </w:rPr>
        <w:t xml:space="preserve"> </w:t>
      </w:r>
      <w:r w:rsidRPr="002D0A76">
        <w:rPr>
          <w:sz w:val="18"/>
          <w:szCs w:val="18"/>
        </w:rPr>
        <w:t xml:space="preserve">και ώρα </w:t>
      </w:r>
      <w:r w:rsidRPr="00C2771A">
        <w:rPr>
          <w:b/>
          <w:sz w:val="18"/>
          <w:szCs w:val="18"/>
        </w:rPr>
        <w:t>9.30</w:t>
      </w:r>
      <w:r>
        <w:rPr>
          <w:sz w:val="18"/>
          <w:szCs w:val="18"/>
        </w:rPr>
        <w:t>.</w:t>
      </w:r>
      <w:r w:rsidRPr="002D0A76">
        <w:rPr>
          <w:b/>
          <w:bCs/>
          <w:sz w:val="18"/>
          <w:szCs w:val="18"/>
        </w:rPr>
        <w:t xml:space="preserve"> </w:t>
      </w:r>
      <w:proofErr w:type="spellStart"/>
      <w:r w:rsidRPr="002D0A76">
        <w:rPr>
          <w:b/>
          <w:bCs/>
          <w:sz w:val="18"/>
          <w:szCs w:val="18"/>
        </w:rPr>
        <w:t>π.μ</w:t>
      </w:r>
      <w:proofErr w:type="spellEnd"/>
      <w:r w:rsidRPr="002D0A76"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(έναρξη υποβολής προσφορών) με </w:t>
      </w:r>
      <w:r w:rsidRPr="00A359EF">
        <w:rPr>
          <w:b/>
          <w:sz w:val="18"/>
          <w:szCs w:val="18"/>
        </w:rPr>
        <w:t>το σύστημα υποβολής προσφοράς ενιαίου ποσοστού έκπτωσης επί των τιμών του τιμολογίου και του προϋπολογισμού</w:t>
      </w:r>
      <w:r>
        <w:rPr>
          <w:sz w:val="18"/>
          <w:szCs w:val="18"/>
        </w:rPr>
        <w:t xml:space="preserve"> εκφραζόμενα σε ακέραιες μονάδες επί τοις εκατό (%) (άρθρο 95 παρ. 2 (β) </w:t>
      </w:r>
      <w:r w:rsidRPr="00A359EF">
        <w:rPr>
          <w:sz w:val="18"/>
          <w:szCs w:val="18"/>
        </w:rPr>
        <w:t>του Ν.4412/2016)</w:t>
      </w:r>
      <w:r w:rsidRPr="00A359EF">
        <w:rPr>
          <w:bCs/>
          <w:sz w:val="18"/>
          <w:szCs w:val="18"/>
        </w:rPr>
        <w:t>.</w:t>
      </w:r>
    </w:p>
    <w:p w:rsidR="009A0FCD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</w:t>
      </w:r>
      <w:r>
        <w:rPr>
          <w:rFonts w:cs="Arial"/>
          <w:b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 xml:space="preserve">. </w:t>
      </w:r>
      <w:r w:rsidRPr="00E302E1">
        <w:rPr>
          <w:rFonts w:cs="Arial"/>
          <w:color w:val="000000"/>
          <w:sz w:val="18"/>
          <w:szCs w:val="18"/>
        </w:rPr>
        <w:t xml:space="preserve">Στον διαγωνισμό </w:t>
      </w:r>
      <w:r>
        <w:rPr>
          <w:rFonts w:cs="Arial"/>
          <w:color w:val="000000"/>
          <w:sz w:val="18"/>
          <w:szCs w:val="18"/>
        </w:rPr>
        <w:t>γίνονται δεκτοί: α) προσφέροντες (φυσικά ή νομικά πρόσωπα) που είναι εγκατεστημένοι στην Ελλάδα, εγγεγραμμένοι σ</w:t>
      </w:r>
      <w:r w:rsidRPr="002D0A76">
        <w:rPr>
          <w:rFonts w:cs="Arial"/>
          <w:color w:val="000000"/>
          <w:sz w:val="18"/>
          <w:szCs w:val="18"/>
        </w:rPr>
        <w:t xml:space="preserve">το </w:t>
      </w:r>
      <w:r>
        <w:rPr>
          <w:rFonts w:cs="Arial"/>
          <w:b/>
          <w:color w:val="000000"/>
          <w:sz w:val="18"/>
          <w:szCs w:val="18"/>
        </w:rPr>
        <w:t>Μ.Ε.Ε.Π.</w:t>
      </w:r>
      <w:r w:rsidRPr="002D0A76">
        <w:rPr>
          <w:rFonts w:cs="Arial"/>
          <w:b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και </w:t>
      </w:r>
      <w:r w:rsidRPr="002D0A76">
        <w:rPr>
          <w:rFonts w:cs="Arial"/>
          <w:color w:val="000000"/>
          <w:sz w:val="18"/>
          <w:szCs w:val="18"/>
        </w:rPr>
        <w:t>ανήκουν στην</w:t>
      </w:r>
      <w:r w:rsidRPr="002D0A76">
        <w:rPr>
          <w:rFonts w:cs="Arial"/>
          <w:b/>
          <w:color w:val="000000"/>
          <w:sz w:val="18"/>
          <w:szCs w:val="18"/>
        </w:rPr>
        <w:t xml:space="preserve"> </w:t>
      </w:r>
      <w:r w:rsidR="00AE05C7">
        <w:rPr>
          <w:rFonts w:cs="Arial"/>
          <w:b/>
          <w:color w:val="000000"/>
          <w:sz w:val="18"/>
          <w:szCs w:val="18"/>
        </w:rPr>
        <w:t>Α1</w:t>
      </w:r>
      <w:r>
        <w:rPr>
          <w:rFonts w:cs="Arial"/>
          <w:b/>
          <w:color w:val="000000"/>
          <w:sz w:val="18"/>
          <w:szCs w:val="18"/>
        </w:rPr>
        <w:t xml:space="preserve"> Τάξη</w:t>
      </w:r>
      <w:r w:rsidRPr="002D0A76">
        <w:rPr>
          <w:rFonts w:cs="Arial"/>
          <w:b/>
          <w:color w:val="000000"/>
          <w:sz w:val="18"/>
          <w:szCs w:val="18"/>
        </w:rPr>
        <w:t xml:space="preserve"> και άνω </w:t>
      </w:r>
      <w:r w:rsidRPr="002D0A76">
        <w:rPr>
          <w:rFonts w:cs="Arial"/>
          <w:color w:val="000000"/>
          <w:sz w:val="18"/>
          <w:szCs w:val="18"/>
        </w:rPr>
        <w:t xml:space="preserve">για έργα κατηγορίας </w:t>
      </w:r>
      <w:r>
        <w:rPr>
          <w:rFonts w:cs="Arial"/>
          <w:b/>
          <w:color w:val="000000"/>
          <w:sz w:val="18"/>
          <w:szCs w:val="18"/>
        </w:rPr>
        <w:t xml:space="preserve">Έργων </w:t>
      </w:r>
      <w:proofErr w:type="spellStart"/>
      <w:r>
        <w:rPr>
          <w:rFonts w:cs="Arial"/>
          <w:b/>
          <w:color w:val="000000"/>
          <w:sz w:val="18"/>
          <w:szCs w:val="18"/>
        </w:rPr>
        <w:t>Οδοποιΐας</w:t>
      </w:r>
      <w:proofErr w:type="spellEnd"/>
      <w:r>
        <w:rPr>
          <w:rFonts w:cs="Arial"/>
          <w:color w:val="000000"/>
          <w:sz w:val="18"/>
          <w:szCs w:val="18"/>
        </w:rPr>
        <w:t>,</w:t>
      </w:r>
      <w:r w:rsidR="00AE05C7">
        <w:rPr>
          <w:rFonts w:cs="Arial"/>
          <w:color w:val="000000"/>
          <w:sz w:val="18"/>
          <w:szCs w:val="18"/>
        </w:rPr>
        <w:t xml:space="preserve"> ή εγγεγραμμένες στα μητρώα των Περιφερειακών Ενοτήτων</w:t>
      </w:r>
      <w:r>
        <w:rPr>
          <w:rFonts w:cs="Arial"/>
          <w:color w:val="000000"/>
          <w:sz w:val="18"/>
          <w:szCs w:val="18"/>
        </w:rPr>
        <w:t xml:space="preserve"> και β) προσφέροντες που είναι εγκατεστημένοι σε λοιπά μέλη της Ευρωπαϊκής Ένωσης προσκομίζοντας τις δηλώσεις και πιστοποιητικά που περιγράφονται στο Παράρτημα ΧΙ του Προσαρτήματος Α του Ν.4412/2016.</w:t>
      </w:r>
    </w:p>
    <w:p w:rsidR="009A0FCD" w:rsidRPr="003001C1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6. </w:t>
      </w:r>
      <w:r w:rsidRPr="002D0A76">
        <w:rPr>
          <w:rFonts w:cs="Arial"/>
          <w:sz w:val="18"/>
          <w:szCs w:val="18"/>
        </w:rPr>
        <w:t>Για τη συμμετοχή στο διαγωνισμό</w:t>
      </w:r>
      <w:r w:rsidR="00AE05C7">
        <w:rPr>
          <w:rFonts w:cs="Arial"/>
          <w:sz w:val="18"/>
          <w:szCs w:val="18"/>
        </w:rPr>
        <w:t xml:space="preserve"> δεν</w:t>
      </w:r>
      <w:r w:rsidRPr="002D0A76">
        <w:rPr>
          <w:rFonts w:cs="Arial"/>
          <w:sz w:val="18"/>
          <w:szCs w:val="18"/>
        </w:rPr>
        <w:t xml:space="preserve"> απαιτείται η κατάθεση εγγυητικής επιστολής</w:t>
      </w:r>
      <w:r w:rsidR="00750393">
        <w:rPr>
          <w:rFonts w:cs="Arial"/>
          <w:sz w:val="18"/>
          <w:szCs w:val="18"/>
        </w:rPr>
        <w:t>.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Ο χρόνος ισχύος των προσφορών είναι </w:t>
      </w:r>
      <w:r w:rsidRPr="002D0A76">
        <w:rPr>
          <w:rFonts w:cs="Arial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έξι (6)μήνες </w:t>
      </w:r>
      <w:r>
        <w:rPr>
          <w:rFonts w:cs="Arial"/>
          <w:bCs/>
          <w:sz w:val="18"/>
          <w:szCs w:val="18"/>
        </w:rPr>
        <w:t>από την ημερομηνία υποβολής των προσφορών</w:t>
      </w:r>
      <w:r w:rsidRPr="002D0A76">
        <w:rPr>
          <w:rFonts w:cs="Arial"/>
          <w:sz w:val="18"/>
          <w:szCs w:val="18"/>
        </w:rPr>
        <w:t>.</w:t>
      </w:r>
    </w:p>
    <w:p w:rsidR="009A0FCD" w:rsidRPr="008E031F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</w:rPr>
        <w:t xml:space="preserve">            7.</w:t>
      </w:r>
      <w:r w:rsidRPr="002D0A76">
        <w:rPr>
          <w:rFonts w:cs="Arial"/>
          <w:sz w:val="18"/>
          <w:szCs w:val="18"/>
        </w:rPr>
        <w:t xml:space="preserve">Το έργο χρηματοδοτείται από Πιστώσεις του </w:t>
      </w:r>
      <w:r w:rsidRPr="006B08B7">
        <w:rPr>
          <w:rFonts w:cs="Arial"/>
          <w:b/>
          <w:sz w:val="18"/>
          <w:szCs w:val="18"/>
        </w:rPr>
        <w:t>Προγράμματος Δημοσίων Επενδύσεων</w:t>
      </w:r>
      <w:r w:rsidRPr="002D0A76">
        <w:rPr>
          <w:rFonts w:cs="Arial"/>
          <w:b/>
          <w:sz w:val="18"/>
          <w:szCs w:val="18"/>
        </w:rPr>
        <w:t xml:space="preserve"> ΣΑΕΠ</w:t>
      </w:r>
      <w:r>
        <w:rPr>
          <w:rFonts w:cs="Arial"/>
          <w:b/>
          <w:sz w:val="18"/>
          <w:szCs w:val="18"/>
        </w:rPr>
        <w:t xml:space="preserve"> </w:t>
      </w:r>
      <w:r w:rsidRPr="002D0A76">
        <w:rPr>
          <w:rFonts w:cs="Arial"/>
          <w:b/>
          <w:sz w:val="18"/>
          <w:szCs w:val="18"/>
        </w:rPr>
        <w:t>:</w:t>
      </w:r>
      <w:r>
        <w:rPr>
          <w:rFonts w:cs="Arial"/>
          <w:b/>
          <w:sz w:val="18"/>
          <w:szCs w:val="18"/>
        </w:rPr>
        <w:t xml:space="preserve"> 5</w:t>
      </w:r>
      <w:r w:rsidRPr="002D0A76">
        <w:rPr>
          <w:rFonts w:cs="Arial"/>
          <w:b/>
          <w:sz w:val="18"/>
          <w:szCs w:val="18"/>
        </w:rPr>
        <w:t>41</w:t>
      </w:r>
      <w:r w:rsidRPr="002D0A76">
        <w:rPr>
          <w:rFonts w:cs="Arial"/>
          <w:sz w:val="18"/>
          <w:szCs w:val="18"/>
        </w:rPr>
        <w:t xml:space="preserve"> </w:t>
      </w:r>
      <w:r w:rsidR="00AE05C7">
        <w:rPr>
          <w:rFonts w:cs="Arial"/>
          <w:sz w:val="18"/>
          <w:szCs w:val="18"/>
        </w:rPr>
        <w:t xml:space="preserve">/ </w:t>
      </w:r>
      <w:r w:rsidR="00AE05C7" w:rsidRPr="00AE05C7">
        <w:rPr>
          <w:rFonts w:cs="Arial"/>
          <w:b/>
          <w:sz w:val="18"/>
          <w:szCs w:val="18"/>
        </w:rPr>
        <w:t>2014ΕΠ54100002</w:t>
      </w:r>
      <w:r w:rsidR="00AE05C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της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2D0A76">
        <w:rPr>
          <w:rFonts w:cs="Arial"/>
          <w:bCs/>
          <w:sz w:val="18"/>
          <w:szCs w:val="18"/>
        </w:rPr>
        <w:t xml:space="preserve"> Περιφερειακής Ενότητας Καστοριάς</w:t>
      </w:r>
      <w:r>
        <w:rPr>
          <w:rFonts w:cs="Arial"/>
          <w:bCs/>
          <w:sz w:val="18"/>
          <w:szCs w:val="18"/>
        </w:rPr>
        <w:t>,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2D0A76">
        <w:rPr>
          <w:rFonts w:cs="Arial"/>
          <w:bCs/>
          <w:sz w:val="18"/>
          <w:szCs w:val="18"/>
        </w:rPr>
        <w:t>της Περιφέρειας Δυτικής Μακεδονίας με το ποσό των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="00750393">
        <w:rPr>
          <w:rFonts w:cs="Arial"/>
          <w:b/>
          <w:bCs/>
          <w:sz w:val="18"/>
          <w:szCs w:val="18"/>
        </w:rPr>
        <w:t>5</w:t>
      </w:r>
      <w:r w:rsidRPr="002D0A76">
        <w:rPr>
          <w:rFonts w:cs="Arial"/>
          <w:b/>
          <w:bCs/>
          <w:sz w:val="18"/>
          <w:szCs w:val="18"/>
        </w:rPr>
        <w:t>0</w:t>
      </w:r>
      <w:r>
        <w:rPr>
          <w:rFonts w:cs="Arial"/>
          <w:b/>
          <w:bCs/>
          <w:sz w:val="18"/>
          <w:szCs w:val="18"/>
        </w:rPr>
        <w:t>.000,00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AE05C7">
        <w:rPr>
          <w:rFonts w:cs="Arial"/>
          <w:bCs/>
          <w:sz w:val="18"/>
          <w:szCs w:val="18"/>
        </w:rPr>
        <w:t>ευρώ με Φ.Π.Α.</w:t>
      </w:r>
      <w:r w:rsidRPr="002D0A76">
        <w:rPr>
          <w:rFonts w:cs="Arial"/>
          <w:sz w:val="18"/>
          <w:szCs w:val="18"/>
        </w:rPr>
        <w:t xml:space="preserve">  </w:t>
      </w:r>
    </w:p>
    <w:p w:rsidR="009A0FCD" w:rsidRPr="002D0A76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            8</w:t>
      </w:r>
      <w:r w:rsidRPr="002D0A76">
        <w:rPr>
          <w:rFonts w:cs="Arial"/>
          <w:b/>
          <w:color w:val="000000"/>
          <w:sz w:val="18"/>
          <w:szCs w:val="18"/>
        </w:rPr>
        <w:t>.</w:t>
      </w:r>
      <w:r w:rsidRPr="002D0A76">
        <w:rPr>
          <w:rFonts w:cs="Arial"/>
          <w:color w:val="000000"/>
          <w:sz w:val="18"/>
          <w:szCs w:val="18"/>
        </w:rPr>
        <w:t xml:space="preserve"> Το αποτέλεσμα της δημοπρασίας θα εγκριθεί από την Οικονομική Επιτροπή της Περιφέρειας Δυτικής Μακεδονίας.</w:t>
      </w: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Καστοριά  </w:t>
      </w:r>
      <w:r w:rsidR="00AE05C7">
        <w:rPr>
          <w:rFonts w:cs="Arial"/>
          <w:bCs/>
          <w:sz w:val="18"/>
          <w:szCs w:val="18"/>
        </w:rPr>
        <w:t xml:space="preserve">   31</w:t>
      </w:r>
      <w:r>
        <w:rPr>
          <w:rFonts w:cs="Arial"/>
          <w:bCs/>
          <w:sz w:val="18"/>
          <w:szCs w:val="18"/>
        </w:rPr>
        <w:t xml:space="preserve">  </w:t>
      </w:r>
      <w:r w:rsidRPr="002D0A76">
        <w:rPr>
          <w:rFonts w:cs="Arial"/>
          <w:bCs/>
          <w:sz w:val="18"/>
          <w:szCs w:val="18"/>
        </w:rPr>
        <w:t>/</w:t>
      </w:r>
      <w:r>
        <w:rPr>
          <w:rFonts w:cs="Arial"/>
          <w:bCs/>
          <w:sz w:val="18"/>
          <w:szCs w:val="18"/>
        </w:rPr>
        <w:t xml:space="preserve"> 07 </w:t>
      </w:r>
      <w:r w:rsidRPr="002D0A76">
        <w:rPr>
          <w:rFonts w:cs="Arial"/>
          <w:bCs/>
          <w:sz w:val="18"/>
          <w:szCs w:val="18"/>
        </w:rPr>
        <w:t>/201</w:t>
      </w:r>
      <w:r>
        <w:rPr>
          <w:rFonts w:cs="Arial"/>
          <w:bCs/>
          <w:sz w:val="18"/>
          <w:szCs w:val="18"/>
        </w:rPr>
        <w:t>7</w:t>
      </w: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Ο Περιφερειάρχης Δυτικής Μακεδονίας </w:t>
      </w: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Καρυπίδης</w:t>
      </w:r>
      <w:proofErr w:type="spellEnd"/>
      <w:r>
        <w:rPr>
          <w:sz w:val="18"/>
          <w:szCs w:val="18"/>
        </w:rPr>
        <w:t xml:space="preserve"> Θεόδωρος</w:t>
      </w:r>
    </w:p>
    <w:p w:rsidR="009A0FCD" w:rsidRPr="00AE0361" w:rsidRDefault="009A0FCD" w:rsidP="009A0FCD">
      <w:pPr>
        <w:jc w:val="both"/>
        <w:rPr>
          <w:rFonts w:cs="Arial"/>
          <w:b/>
          <w:sz w:val="20"/>
        </w:rPr>
      </w:pPr>
    </w:p>
    <w:p w:rsidR="009A0FCD" w:rsidRDefault="009A0FCD" w:rsidP="009A0FCD"/>
    <w:p w:rsidR="003F1C2C" w:rsidRDefault="00750393"/>
    <w:sectPr w:rsidR="003F1C2C" w:rsidSect="00132CEC">
      <w:pgSz w:w="11906" w:h="16838"/>
      <w:pgMar w:top="1080" w:right="1247" w:bottom="126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FCD"/>
    <w:rsid w:val="00132CEC"/>
    <w:rsid w:val="001F4DC1"/>
    <w:rsid w:val="00405CCE"/>
    <w:rsid w:val="00444F81"/>
    <w:rsid w:val="005F531E"/>
    <w:rsid w:val="007231AD"/>
    <w:rsid w:val="00750393"/>
    <w:rsid w:val="008B1DDE"/>
    <w:rsid w:val="008E2624"/>
    <w:rsid w:val="009A0FCD"/>
    <w:rsid w:val="00AE05C7"/>
    <w:rsid w:val="00D240A2"/>
    <w:rsid w:val="00E06781"/>
    <w:rsid w:val="00E0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CD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9A0FCD"/>
    <w:pPr>
      <w:keepNext/>
      <w:jc w:val="center"/>
      <w:outlineLvl w:val="1"/>
    </w:pPr>
    <w:rPr>
      <w:b/>
      <w:bCs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A0FCD"/>
    <w:rPr>
      <w:rFonts w:ascii="Arial" w:eastAsia="Times New Roman" w:hAnsi="Arial" w:cs="Times New Roman"/>
      <w:b/>
      <w:bCs/>
      <w:i/>
      <w:sz w:val="20"/>
      <w:szCs w:val="20"/>
      <w:lang w:eastAsia="el-GR"/>
    </w:rPr>
  </w:style>
  <w:style w:type="paragraph" w:styleId="a3">
    <w:name w:val="annotation text"/>
    <w:basedOn w:val="a"/>
    <w:link w:val="Char"/>
    <w:semiHidden/>
    <w:rsid w:val="009A0F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en-US"/>
    </w:rPr>
  </w:style>
  <w:style w:type="character" w:customStyle="1" w:styleId="Char">
    <w:name w:val="Κείμενο σχολίου Char"/>
    <w:basedOn w:val="a0"/>
    <w:link w:val="a3"/>
    <w:semiHidden/>
    <w:rsid w:val="009A0FCD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rsid w:val="009A0FC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9A0F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A0FC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toria.pdm.gov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3</cp:revision>
  <dcterms:created xsi:type="dcterms:W3CDTF">2017-07-31T08:21:00Z</dcterms:created>
  <dcterms:modified xsi:type="dcterms:W3CDTF">2017-07-31T10:00:00Z</dcterms:modified>
</cp:coreProperties>
</file>